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10" w:rsidRPr="00E26A6A" w:rsidRDefault="00EF0610">
      <w:pPr>
        <w:spacing w:after="1" w:line="200" w:lineRule="atLeast"/>
      </w:pPr>
      <w:r w:rsidRPr="00E26A6A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E26A6A">
        <w:rPr>
          <w:rFonts w:ascii="Tahoma" w:hAnsi="Tahoma" w:cs="Tahoma"/>
          <w:sz w:val="20"/>
        </w:rPr>
        <w:t>КонсультантПлюс</w:t>
      </w:r>
      <w:proofErr w:type="spellEnd"/>
      <w:r w:rsidRPr="00E26A6A">
        <w:rPr>
          <w:rFonts w:ascii="Tahoma" w:hAnsi="Tahoma" w:cs="Tahoma"/>
          <w:sz w:val="20"/>
        </w:rPr>
        <w:br/>
      </w:r>
    </w:p>
    <w:p w:rsidR="00EF0610" w:rsidRPr="00E26A6A" w:rsidRDefault="00EF0610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F0610" w:rsidRPr="00E26A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F0610" w:rsidRPr="00E26A6A" w:rsidRDefault="00EF0610">
            <w:pPr>
              <w:spacing w:after="1" w:line="220" w:lineRule="atLeast"/>
              <w:jc w:val="right"/>
            </w:pPr>
            <w:r w:rsidRPr="00E26A6A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E26A6A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EF0610" w:rsidRPr="00E26A6A" w:rsidRDefault="00EB2125">
      <w:pPr>
        <w:spacing w:before="480" w:after="1" w:line="220" w:lineRule="atLeast"/>
      </w:pPr>
      <w:hyperlink r:id="rId5" w:history="1">
        <w:r w:rsidR="00EF0610" w:rsidRPr="00EB2125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акций</w:t>
        </w:r>
      </w:hyperlink>
      <w:r w:rsidR="00EF0610" w:rsidRPr="00E26A6A">
        <w:rPr>
          <w:rFonts w:ascii="Calibri" w:hAnsi="Calibri" w:cs="Calibri"/>
          <w:b/>
          <w:sz w:val="38"/>
        </w:rPr>
        <w:t>?</w:t>
      </w:r>
    </w:p>
    <w:p w:rsidR="00EF0610" w:rsidRPr="00E26A6A" w:rsidRDefault="00EF0610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EF0610" w:rsidRPr="00E26A6A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EF0610" w:rsidRPr="00E26A6A" w:rsidRDefault="00EF0610">
            <w:pPr>
              <w:spacing w:after="1" w:line="220" w:lineRule="atLeast"/>
              <w:jc w:val="both"/>
            </w:pPr>
            <w:r w:rsidRPr="00E26A6A">
              <w:rPr>
                <w:rFonts w:ascii="Calibri" w:hAnsi="Calibri" w:cs="Calibri"/>
              </w:rPr>
              <w:t>Для декларирования дохода от продажи акций следует заполнить титульный лист, разд. 1 и 2, Приложения 1 и 8 налоговой декларации 3-НДФЛ.</w:t>
            </w:r>
          </w:p>
        </w:tc>
      </w:tr>
    </w:tbl>
    <w:p w:rsidR="00EF0610" w:rsidRPr="00E26A6A" w:rsidRDefault="00EF0610">
      <w:pPr>
        <w:spacing w:before="40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0"/>
      </w:pPr>
      <w:r w:rsidRPr="00E26A6A">
        <w:rPr>
          <w:rFonts w:ascii="Calibri" w:hAnsi="Calibri" w:cs="Calibri"/>
          <w:b/>
          <w:sz w:val="32"/>
        </w:rPr>
        <w:t>1. Случаи представления налоговой декларации при продаже акций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Декларацию 3-НДФЛ необходимо представить в налоговый орган по месту учета, если вы самостоятельно (без участия налогового агента) продали акции, доход от реализации которых не освобожден от НДФЛ, либо если налоговый агент не сообщил в налоговый орган о невозможности удержать НДФЛ из ваших доходов. Налогом облагаются, в частности, доходы от продажи акций российских организаций, не относящихся к высокотехнологичному (инновационному) сектору экономики, если акции находились в непрерывном владении налогоплательщика на момент продажи не более пяти лет (п. 17.2 ст. 217, п. п. 1, 5 ст. 226, п. п. 1, 14 ст. 226.1, п. 1 ст. 228, п. 1 ст. 229, п. 2 ст. 284.2 НК РФ).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 xml:space="preserve">Срок подачи декларации за 2021 г. - не позднее 04.05.2022 (п. 7 ст. 6.1, ст. 216, 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2 п. 1, п. 3 ст. 228, п. 1 ст. 229 НК РФ).</w:t>
      </w:r>
    </w:p>
    <w:p w:rsidR="00EF0610" w:rsidRPr="00E26A6A" w:rsidRDefault="00EF0610">
      <w:pPr>
        <w:spacing w:before="32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0"/>
      </w:pPr>
      <w:r w:rsidRPr="00E26A6A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Для декларирования дохода от продажи акций вам понадобятся следующие листы декларации 3-НДФЛ (п. п. 2.1, 2.2, 2.9 Порядка, утв. Приказом ФНС России от 15.10.2021 N ЕД-7-11/903@):</w:t>
      </w:r>
    </w:p>
    <w:p w:rsidR="00EF0610" w:rsidRPr="00E26A6A" w:rsidRDefault="00EF0610">
      <w:pPr>
        <w:numPr>
          <w:ilvl w:val="0"/>
          <w:numId w:val="1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EF0610" w:rsidRPr="00E26A6A" w:rsidRDefault="00EF0610">
      <w:pPr>
        <w:numPr>
          <w:ilvl w:val="0"/>
          <w:numId w:val="1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Приложение 1 - для отражения дохода, полученного от продажи акций в РФ;</w:t>
      </w:r>
    </w:p>
    <w:p w:rsidR="00EF0610" w:rsidRPr="00E26A6A" w:rsidRDefault="00EF0610">
      <w:pPr>
        <w:numPr>
          <w:ilvl w:val="0"/>
          <w:numId w:val="1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Приложение 8 - для расчета суммы налогооблагаемого дохода от операций с ценными бумагами.</w:t>
      </w:r>
    </w:p>
    <w:p w:rsidR="00EF0610" w:rsidRPr="00E26A6A" w:rsidRDefault="00EF0610">
      <w:pPr>
        <w:spacing w:before="32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0"/>
      </w:pPr>
      <w:r w:rsidRPr="00E26A6A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Заполнение налоговой декларации целесообразно начинать с Приложений 1 и 8, на основании которых заполняются разд. 2 и 1, а также титульный лист декларации.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lastRenderedPageBreak/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EF0610" w:rsidRPr="00E26A6A" w:rsidRDefault="00EF0610">
      <w:pPr>
        <w:spacing w:before="26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1"/>
      </w:pPr>
      <w:r w:rsidRPr="00E26A6A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Вы вправе не указывать в налоговой декларации доходы, при получении которых НДФЛ полностью удержан налоговыми агентами, если это не препятствует получению налоговых вычетов (п. 4 ст. 229 НК РФ).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в Приложении 1 вы отражаете только доходы от продажи акций, по каждой сделке нужно указать следующую информацию (п. 7.3 Порядка):</w:t>
      </w:r>
    </w:p>
    <w:p w:rsidR="00EF0610" w:rsidRPr="00E26A6A" w:rsidRDefault="00EF0610">
      <w:pPr>
        <w:numPr>
          <w:ilvl w:val="0"/>
          <w:numId w:val="2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010 - код вида дохода "03" (Приложение N 3 к Порядку);</w:t>
      </w:r>
    </w:p>
    <w:p w:rsidR="00EF0610" w:rsidRPr="00E26A6A" w:rsidRDefault="00EF0610">
      <w:pPr>
        <w:numPr>
          <w:ilvl w:val="0"/>
          <w:numId w:val="2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строках 030 - 060 - данные покупателя акций. Если покупателем является гражданин, то указываются его Ф.И.О., ИНН (при наличии);</w:t>
      </w:r>
    </w:p>
    <w:p w:rsidR="00EF0610" w:rsidRPr="00E26A6A" w:rsidRDefault="00EF0610">
      <w:pPr>
        <w:numPr>
          <w:ilvl w:val="0"/>
          <w:numId w:val="2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070 - сумму дохода от продажи акций.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Строка 020 (налоговая ставка) не заполняется (п. 7.3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Значение строки 070 Приложения 1 переносится в строку 010 разд. 2 (п. 6.4 Порядка).</w:t>
      </w:r>
    </w:p>
    <w:p w:rsidR="00EF0610" w:rsidRPr="00E26A6A" w:rsidRDefault="00EF0610">
      <w:pPr>
        <w:spacing w:before="26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1"/>
      </w:pPr>
      <w:r w:rsidRPr="00E26A6A">
        <w:rPr>
          <w:rFonts w:ascii="Calibri" w:hAnsi="Calibri" w:cs="Calibri"/>
          <w:b/>
          <w:sz w:val="26"/>
        </w:rPr>
        <w:t>3.2. Заполнение Приложения 8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Отдельно определяется финансовый результат от продажи акций, обращающихся на ОРЦБ и не обращающихся на ОРЦБ (п. п. 12, 14 ст. 214.1 НК РФ).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Приложении 8 указываются (п. 14.1 Порядка):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поле показателя "Код вида операции" (строка 010) - код операции в соответствии с Приложением N 7 к Порядку;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020 - общая сумма дохода, полученная по совокупности совершенных операций;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030 - общая сумма расходов, связанная с приобретением, реализацией и хранением акций;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040 - общая сумма расходов, принимаемая в уменьшение доходов по совокупности совершенных операций. Значение данной строки включается в сумму расходов, принимаемую в уменьшение полученных доходов (строка 050 разд. 2);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050 - признак учета убытков по доходам, указанным в строке 020 Приложения, проставляется "1" - если убыток (включая неучтенный убыток прошлых лет) учитывается в отчетном налоговом периоде; проставляется "0" - если такой убыток не учитывается.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в строке 050 Приложения 8 указано "0", строки 051 и 052 Приложения 8 не заполняются.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в строке 050 указано "1", заполняются строки 051 и 052 по убыткам, принимаемым в уменьшение дохода;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 xml:space="preserve">в строке 060 - общая сумма инвестиционного налогового вычета (при наличии) в размере положительного финансового результата, полученного налогоплательщиком в налоговом </w:t>
      </w:r>
      <w:r w:rsidRPr="00E26A6A">
        <w:rPr>
          <w:rFonts w:ascii="Calibri" w:hAnsi="Calibri" w:cs="Calibri"/>
        </w:rPr>
        <w:lastRenderedPageBreak/>
        <w:t>периоде от реализации акций, обращающихся на организованном рынке ценных бумаг. Это значение включается в сумму расходов, принимаемую в уменьшение полученных доходов (строка 040 разд. 2);</w:t>
      </w:r>
    </w:p>
    <w:p w:rsidR="00EF0610" w:rsidRPr="00E26A6A" w:rsidRDefault="00EF0610">
      <w:pPr>
        <w:numPr>
          <w:ilvl w:val="0"/>
          <w:numId w:val="3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070 - общая сумма инвестиционного налогового вычета (при наличии) в виде положительного финансового результата, полученного по операциям, учитываемым на индивидуальном инвестиционном счете.</w:t>
      </w:r>
    </w:p>
    <w:p w:rsidR="00EF0610" w:rsidRPr="00E26A6A" w:rsidRDefault="00EF0610">
      <w:pPr>
        <w:spacing w:before="26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1"/>
      </w:pPr>
      <w:r w:rsidRPr="00E26A6A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бюджет. Раздел 2 заполняется следующим образом (п. п. 6.1, 6.4, 6.6, 6.7, 6.8, 6.10 - 6.12, 6.15, 6.23 Порядка):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поле 001 "Код вид дохода" - "3";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строках 010 и 030 - сумма дохода от продажи акций (переносится показатель строки 070 Приложения 1);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040 - сумма налоговых вычетов (определяется путем сложения значений строк 060 и 070 Приложения 8);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050 - сумма расходов, принимаемых в уменьшение полученных доходов (сумма значений показателей строк 040 и 052 Приложения 8);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060 - налоговая база для исчисления налога. Она определяется как разница между значением показателя строки 030 и значением показателей строк 040 и 050;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061 - налоговая база, к которой применяется ставка 13%;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062 - налоговая база, к которой применяется ставка 15%;</w:t>
      </w:r>
    </w:p>
    <w:p w:rsidR="00EF0610" w:rsidRPr="00E26A6A" w:rsidRDefault="00EF0610">
      <w:pPr>
        <w:numPr>
          <w:ilvl w:val="0"/>
          <w:numId w:val="4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 xml:space="preserve">в строках 070 и 150 - сумма НДФЛ. Доход от продажи акций облагается по ставке 13%, если сумма дохода за календарный год составляет не более 5 </w:t>
      </w:r>
      <w:proofErr w:type="spellStart"/>
      <w:r w:rsidRPr="00E26A6A">
        <w:rPr>
          <w:rFonts w:ascii="Calibri" w:hAnsi="Calibri" w:cs="Calibri"/>
        </w:rPr>
        <w:t>млн</w:t>
      </w:r>
      <w:proofErr w:type="spellEnd"/>
      <w:r w:rsidRPr="00E26A6A">
        <w:rPr>
          <w:rFonts w:ascii="Calibri" w:hAnsi="Calibri" w:cs="Calibri"/>
        </w:rPr>
        <w:t xml:space="preserve"> руб. Если доход за календарный год превышает 5 </w:t>
      </w:r>
      <w:proofErr w:type="spellStart"/>
      <w:r w:rsidRPr="00E26A6A">
        <w:rPr>
          <w:rFonts w:ascii="Calibri" w:hAnsi="Calibri" w:cs="Calibri"/>
        </w:rPr>
        <w:t>млн</w:t>
      </w:r>
      <w:proofErr w:type="spellEnd"/>
      <w:r w:rsidRPr="00E26A6A">
        <w:rPr>
          <w:rFonts w:ascii="Calibri" w:hAnsi="Calibri" w:cs="Calibri"/>
        </w:rPr>
        <w:t xml:space="preserve"> руб., то сумма НДФЛ определяется как 650 тыс. руб. и 15% с суммы дохода, превышающей 5 </w:t>
      </w:r>
      <w:proofErr w:type="spellStart"/>
      <w:r w:rsidRPr="00E26A6A">
        <w:rPr>
          <w:rFonts w:ascii="Calibri" w:hAnsi="Calibri" w:cs="Calibri"/>
        </w:rPr>
        <w:t>млн</w:t>
      </w:r>
      <w:proofErr w:type="spellEnd"/>
      <w:r w:rsidRPr="00E26A6A">
        <w:rPr>
          <w:rFonts w:ascii="Calibri" w:hAnsi="Calibri" w:cs="Calibri"/>
        </w:rPr>
        <w:t xml:space="preserve"> руб. Доходы нерезидентов облагаются по ставке 30% (п. п. 1, 3 ст. 224 НК РФ).</w:t>
      </w:r>
    </w:p>
    <w:p w:rsidR="00EF0610" w:rsidRPr="00E26A6A" w:rsidRDefault="00EF0610">
      <w:pPr>
        <w:spacing w:before="26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1"/>
      </w:pPr>
      <w:r w:rsidRPr="00E26A6A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по результатам расчетов определены суммы налога, подлежащие уплате (доплате), при заполнении разд. 1 указываются (п. 4.2 Порядка):</w:t>
      </w:r>
    </w:p>
    <w:p w:rsidR="00EF0610" w:rsidRPr="00E26A6A" w:rsidRDefault="00EF0610">
      <w:pPr>
        <w:numPr>
          <w:ilvl w:val="0"/>
          <w:numId w:val="5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020 - код бюджетной классификации для уплаты НДФЛ - 182 1 01 02030 01 1000 110 (Перечень, утв. Приказом Минфина России от 08.06.2021 N 75н; Приложение N 2 к Приказу Минфина России от 08.06.2020 N 99н);</w:t>
      </w:r>
    </w:p>
    <w:p w:rsidR="00EF0610" w:rsidRPr="00E26A6A" w:rsidRDefault="00EF0610">
      <w:pPr>
        <w:numPr>
          <w:ilvl w:val="0"/>
          <w:numId w:val="5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уплачивается НДФЛ;</w:t>
      </w:r>
    </w:p>
    <w:p w:rsidR="00EF0610" w:rsidRPr="00E26A6A" w:rsidRDefault="00EF0610">
      <w:pPr>
        <w:numPr>
          <w:ilvl w:val="0"/>
          <w:numId w:val="5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EF0610" w:rsidRPr="00E26A6A" w:rsidRDefault="00EF0610">
      <w:pPr>
        <w:numPr>
          <w:ilvl w:val="0"/>
          <w:numId w:val="5"/>
        </w:num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строке 050 - ноль.</w:t>
      </w:r>
    </w:p>
    <w:p w:rsidR="00EF0610" w:rsidRPr="00E26A6A" w:rsidRDefault="00EF0610">
      <w:pPr>
        <w:spacing w:before="260" w:after="1" w:line="220" w:lineRule="atLeast"/>
        <w:jc w:val="both"/>
      </w:pPr>
    </w:p>
    <w:p w:rsidR="00EF0610" w:rsidRPr="00E26A6A" w:rsidRDefault="00EF0610">
      <w:pPr>
        <w:spacing w:after="1" w:line="220" w:lineRule="atLeast"/>
        <w:outlineLvl w:val="1"/>
      </w:pPr>
      <w:r w:rsidRPr="00E26A6A">
        <w:rPr>
          <w:rFonts w:ascii="Calibri" w:hAnsi="Calibri" w:cs="Calibri"/>
          <w:b/>
          <w:sz w:val="26"/>
        </w:rPr>
        <w:t>3.5. Заполнение титульного листа налоговой декларации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декларация представляется в первый раз за отчетный период, по реквизиту "Номер корректировки" проставляется "0--"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2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По реквизиту "налоговый период (код)" указывается "34".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По реквизиту "отчетный год" укажите календарный год, за который представляется декларация - 2021 г.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1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3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4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 xml:space="preserve">По реквизиту "Код категории налогоплательщика" нужно указать "760" (Приложение N 1 к Порядку, 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5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 xml:space="preserve">По реквизиту "Код вида документа" указывается цифровой код вида документа, например паспорт гражданина РФ - "21" (Приложение N 2 к Порядку; 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7.2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По реквизиту "Код статуса налогоплательщика" укажите "1", если вы являетесь резидентом РФ, и "2" - если не являетесь таковым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8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Также укажите ваши персональные данные, в частности Ф.И.О. (отчество - при наличии), дату рождения, реквизиты документа, удостоверяющего личность, контактный телефон в соответствующих полях. Персональные данные могут не указываться, если налогоплательщик указывает в представляемой в налоговый орган декларации свой ИНН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6, 7, 9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Далее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10, 11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соответственно о налогоплательщике или его представителе. В первом случае в поле, состоящем из одной ячейки, указывается "1", во втором - "2". Налогоплательщик проставляет только свою подпись и дату подписания декларации (в случае ее представления на бумажном носителе), а в отношении представителя указываются дополнительно Ф.И.О. (отчество - при наличии) представителя - физического лица или Ф.И.О. руководителя организации-представителя, наименование и реквизиты документа, подтверждающего его полномочия (</w:t>
      </w:r>
      <w:proofErr w:type="spellStart"/>
      <w:r w:rsidRPr="00E26A6A">
        <w:rPr>
          <w:rFonts w:ascii="Calibri" w:hAnsi="Calibri" w:cs="Calibri"/>
        </w:rPr>
        <w:t>пп</w:t>
      </w:r>
      <w:proofErr w:type="spellEnd"/>
      <w:r w:rsidRPr="00E26A6A">
        <w:rPr>
          <w:rFonts w:ascii="Calibri" w:hAnsi="Calibri" w:cs="Calibri"/>
        </w:rPr>
        <w:t>. 12 п. 3.2 Порядка).</w:t>
      </w:r>
    </w:p>
    <w:p w:rsidR="00EF0610" w:rsidRPr="00E26A6A" w:rsidRDefault="00EF0610">
      <w:pPr>
        <w:spacing w:before="220" w:after="1" w:line="220" w:lineRule="atLeast"/>
        <w:jc w:val="both"/>
      </w:pPr>
      <w:r w:rsidRPr="00E26A6A">
        <w:rPr>
          <w:rFonts w:ascii="Calibri" w:hAnsi="Calibri" w:cs="Calibri"/>
        </w:rPr>
        <w:t>Если декларация представляется на бумажном носителе, для подтверждения достоверности и полноты указанных в ней сведений на каждой странице, кроме титульного листа, нужно поставить дату и подпись (п. 1.11 Порядка).</w:t>
      </w:r>
    </w:p>
    <w:p w:rsidR="00EF0610" w:rsidRPr="00E26A6A" w:rsidRDefault="00EF0610">
      <w:pPr>
        <w:spacing w:after="1" w:line="220" w:lineRule="atLeast"/>
        <w:jc w:val="both"/>
      </w:pPr>
    </w:p>
    <w:sectPr w:rsidR="00EF0610" w:rsidRPr="00E26A6A" w:rsidSect="008E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4DB"/>
    <w:multiLevelType w:val="multilevel"/>
    <w:tmpl w:val="206C2EF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00E01"/>
    <w:multiLevelType w:val="multilevel"/>
    <w:tmpl w:val="BE789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6117F"/>
    <w:multiLevelType w:val="multilevel"/>
    <w:tmpl w:val="AC607A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12C4F"/>
    <w:multiLevelType w:val="multilevel"/>
    <w:tmpl w:val="04BE36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74A01"/>
    <w:multiLevelType w:val="multilevel"/>
    <w:tmpl w:val="901AC5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2C4602"/>
    <w:multiLevelType w:val="multilevel"/>
    <w:tmpl w:val="F7FE5F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0610"/>
    <w:rsid w:val="000345E1"/>
    <w:rsid w:val="00C41D1E"/>
    <w:rsid w:val="00D2110B"/>
    <w:rsid w:val="00DC1A55"/>
    <w:rsid w:val="00E26A6A"/>
    <w:rsid w:val="00EB2125"/>
    <w:rsid w:val="00EF0610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1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2022-01-27T07:26:00Z</dcterms:created>
  <dcterms:modified xsi:type="dcterms:W3CDTF">2022-02-08T12:25:00Z</dcterms:modified>
</cp:coreProperties>
</file>